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54B3" w14:textId="490B733B" w:rsidR="090A9064" w:rsidRDefault="090A9064" w:rsidP="315E4400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315E4400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English Version</w:t>
      </w:r>
    </w:p>
    <w:p w14:paraId="56CBFE24" w14:textId="77777777" w:rsidR="00812CAA" w:rsidRPr="00780A10" w:rsidRDefault="00812CAA" w:rsidP="004C4481"/>
    <w:p w14:paraId="2326A0D2" w14:textId="39C75B47" w:rsidR="090A9064" w:rsidRDefault="090A9064" w:rsidP="315E4400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es-BO"/>
        </w:rPr>
      </w:pPr>
      <w:r w:rsidRPr="315E4400">
        <w:rPr>
          <w:rFonts w:ascii="Arial" w:hAnsi="Arial" w:cs="Arial"/>
          <w:b/>
          <w:bCs/>
          <w:sz w:val="32"/>
          <w:szCs w:val="32"/>
        </w:rPr>
        <w:t xml:space="preserve">Addendum to the University Student Catalog </w:t>
      </w:r>
    </w:p>
    <w:p w14:paraId="2C18F54F" w14:textId="7908BB96" w:rsidR="315E4400" w:rsidRDefault="315E4400" w:rsidP="315E4400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22096B" w14:textId="3CF40797" w:rsidR="090A9064" w:rsidRDefault="090A9064" w:rsidP="315E4400">
      <w:pPr>
        <w:rPr>
          <w:rFonts w:ascii="Arial" w:eastAsia="Arial" w:hAnsi="Arial" w:cs="Arial"/>
          <w:b/>
          <w:bCs/>
          <w:sz w:val="28"/>
          <w:szCs w:val="28"/>
        </w:rPr>
      </w:pPr>
      <w:r w:rsidRPr="315E4400">
        <w:rPr>
          <w:rFonts w:ascii="Arial" w:eastAsia="Arial" w:hAnsi="Arial" w:cs="Arial"/>
          <w:b/>
          <w:bCs/>
          <w:sz w:val="28"/>
          <w:szCs w:val="28"/>
        </w:rPr>
        <w:t>Effective Date</w:t>
      </w:r>
    </w:p>
    <w:p w14:paraId="1DE19493" w14:textId="77777777" w:rsidR="090A9064" w:rsidRDefault="090A9064" w:rsidP="315E4400">
      <w:p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>The information contained in this addendum complements or replaces information found in the 2023-2024 University Student Catalog, version 2.0.</w:t>
      </w:r>
    </w:p>
    <w:p w14:paraId="63EC53D7" w14:textId="77777777" w:rsidR="315E4400" w:rsidRDefault="315E4400" w:rsidP="315E4400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CDA1F4F" w14:textId="15F4816B" w:rsidR="090A9064" w:rsidRDefault="090A9064" w:rsidP="315E4400">
      <w:p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>The following changes reflect current information about Jala University and are effective October 12, 2023, unless otherwise noted.</w:t>
      </w:r>
    </w:p>
    <w:p w14:paraId="013768E3" w14:textId="20E696C7" w:rsidR="315E4400" w:rsidRDefault="315E4400" w:rsidP="315E4400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53C72B1" w14:textId="47B7852D" w:rsidR="090A9064" w:rsidRDefault="090A9064" w:rsidP="315E440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315E4400">
        <w:rPr>
          <w:rFonts w:ascii="Arial" w:eastAsia="Times New Roman" w:hAnsi="Arial" w:cs="Arial"/>
          <w:b/>
          <w:bCs/>
          <w:sz w:val="28"/>
          <w:szCs w:val="28"/>
        </w:rPr>
        <w:t xml:space="preserve">Accreditation and </w:t>
      </w:r>
      <w:r w:rsidR="2ED7AA4B" w:rsidRPr="315E4400">
        <w:rPr>
          <w:rFonts w:ascii="Arial" w:eastAsia="Times New Roman" w:hAnsi="Arial" w:cs="Arial"/>
          <w:b/>
          <w:bCs/>
          <w:sz w:val="28"/>
          <w:szCs w:val="28"/>
        </w:rPr>
        <w:t>authorizations</w:t>
      </w:r>
    </w:p>
    <w:p w14:paraId="4E6D02C3" w14:textId="772DAEE4" w:rsidR="090A9064" w:rsidRDefault="090A9064" w:rsidP="07053A52">
      <w:pPr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</w:rPr>
      </w:pPr>
      <w:r w:rsidRPr="07053A52">
        <w:rPr>
          <w:rFonts w:ascii="Arial" w:eastAsia="Times New Roman" w:hAnsi="Arial" w:cs="Arial"/>
          <w:b/>
          <w:bCs/>
          <w:highlight w:val="yellow"/>
        </w:rPr>
        <w:t>Pg. 8</w:t>
      </w:r>
    </w:p>
    <w:p w14:paraId="1D3EEC69" w14:textId="77777777" w:rsidR="315E4400" w:rsidRDefault="315E4400" w:rsidP="315E4400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25558FCB" w14:textId="77777777" w:rsidR="090A9064" w:rsidRDefault="090A9064" w:rsidP="315E4400">
      <w:p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 xml:space="preserve">Jala University is accredited by the Accreditation Service for International Schools, Colleges &amp; Universities (ASIC) as PREMIER INSTITUTION for the accreditation period: 11th October 2023 to 10th October 2027, Accreditation Number: AS38205/1023. Jala University has been awarded commendable grades in the following areas: </w:t>
      </w:r>
    </w:p>
    <w:p w14:paraId="1A66DE13" w14:textId="77777777" w:rsidR="090A9064" w:rsidRDefault="090A9064" w:rsidP="315E440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>Premises and Health &amp; safety</w:t>
      </w:r>
    </w:p>
    <w:p w14:paraId="0B791395" w14:textId="77777777" w:rsidR="090A9064" w:rsidRDefault="090A9064" w:rsidP="315E440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 xml:space="preserve">Management and Staff Resources, </w:t>
      </w:r>
    </w:p>
    <w:p w14:paraId="2B8CE35F" w14:textId="77777777" w:rsidR="090A9064" w:rsidRDefault="090A9064" w:rsidP="315E440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>Learning and Teaching; course delivery</w:t>
      </w:r>
    </w:p>
    <w:p w14:paraId="686604CE" w14:textId="77777777" w:rsidR="090A9064" w:rsidRDefault="090A9064" w:rsidP="315E440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>Quality Assurance and Enhancement</w:t>
      </w:r>
    </w:p>
    <w:p w14:paraId="2496AB81" w14:textId="77777777" w:rsidR="090A9064" w:rsidRDefault="090A9064" w:rsidP="315E440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>Student Welfare</w:t>
      </w:r>
    </w:p>
    <w:p w14:paraId="49ED875F" w14:textId="333839AD" w:rsidR="090A9064" w:rsidRDefault="090A9064" w:rsidP="315E440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315E4400">
        <w:rPr>
          <w:rFonts w:ascii="Arial" w:eastAsia="Times New Roman" w:hAnsi="Arial" w:cs="Arial"/>
        </w:rPr>
        <w:t>Marketing and Recruitment</w:t>
      </w:r>
    </w:p>
    <w:p w14:paraId="0371AD3E" w14:textId="2D3E014B" w:rsidR="315E4400" w:rsidRDefault="315E4400" w:rsidP="315E4400">
      <w:pPr>
        <w:spacing w:after="0" w:line="276" w:lineRule="auto"/>
        <w:jc w:val="both"/>
        <w:rPr>
          <w:rFonts w:ascii="Arial" w:hAnsi="Arial" w:cs="Arial"/>
        </w:rPr>
      </w:pPr>
    </w:p>
    <w:p w14:paraId="094C9D2B" w14:textId="6118D23B" w:rsidR="090A9064" w:rsidRDefault="090A9064" w:rsidP="315E4400">
      <w:pPr>
        <w:spacing w:after="0" w:line="276" w:lineRule="auto"/>
        <w:jc w:val="both"/>
        <w:rPr>
          <w:rFonts w:ascii="Arial" w:hAnsi="Arial" w:cs="Arial"/>
        </w:rPr>
      </w:pPr>
      <w:r w:rsidRPr="315E4400">
        <w:rPr>
          <w:rFonts w:ascii="Arial" w:hAnsi="Arial" w:cs="Arial"/>
        </w:rPr>
        <w:t>“ASIC accreditation helps students and parents make a more informed choice and will also help a school, college, university, training provider or distance education provider, demonstrate to the international student body that they are a high-quality institution”.</w:t>
      </w:r>
    </w:p>
    <w:p w14:paraId="1C1AAD99" w14:textId="77777777" w:rsidR="004C4481" w:rsidRPr="009F4D00" w:rsidRDefault="004C4481" w:rsidP="004C4481">
      <w:pPr>
        <w:spacing w:after="0" w:line="276" w:lineRule="auto"/>
        <w:jc w:val="both"/>
        <w:rPr>
          <w:rFonts w:ascii="Arial" w:eastAsia="Times New Roman" w:hAnsi="Arial" w:cs="Arial"/>
          <w:lang w:val="es-BO"/>
        </w:rPr>
      </w:pPr>
    </w:p>
    <w:p w14:paraId="45A883B9" w14:textId="7606B715" w:rsidR="090A9064" w:rsidRDefault="090A9064" w:rsidP="315E4400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315E4400">
        <w:rPr>
          <w:rFonts w:ascii="Arial" w:hAnsi="Arial" w:cs="Arial"/>
          <w:b/>
          <w:bCs/>
        </w:rPr>
        <w:t>FACULTY AND STAFF MEMBERS</w:t>
      </w:r>
    </w:p>
    <w:p w14:paraId="4AC8E301" w14:textId="3D5C6A62" w:rsidR="009F4D00" w:rsidRPr="009F4D00" w:rsidRDefault="00090404" w:rsidP="07053A52">
      <w:pPr>
        <w:pStyle w:val="Body"/>
        <w:spacing w:after="0" w:line="276" w:lineRule="auto"/>
        <w:jc w:val="both"/>
        <w:rPr>
          <w:rFonts w:ascii="Arial" w:hAnsi="Arial" w:cs="Arial"/>
          <w:b/>
          <w:bCs/>
          <w:highlight w:val="yellow"/>
          <w:lang w:val="es-ES"/>
        </w:rPr>
      </w:pPr>
      <w:r w:rsidRPr="07053A52">
        <w:rPr>
          <w:rFonts w:ascii="Arial" w:hAnsi="Arial" w:cs="Arial"/>
          <w:b/>
          <w:bCs/>
          <w:highlight w:val="yellow"/>
        </w:rPr>
        <w:t xml:space="preserve">Pg. </w:t>
      </w:r>
      <w:r w:rsidR="004C4481" w:rsidRPr="07053A52">
        <w:rPr>
          <w:rFonts w:ascii="Arial" w:hAnsi="Arial" w:cs="Arial"/>
          <w:b/>
          <w:bCs/>
          <w:highlight w:val="yellow"/>
        </w:rPr>
        <w:t>68</w:t>
      </w:r>
    </w:p>
    <w:p w14:paraId="5161F3AA" w14:textId="339E007A" w:rsidR="315E4400" w:rsidRDefault="315E4400" w:rsidP="315E440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FFD6A5" w14:textId="77777777" w:rsidR="7522E7E5" w:rsidRDefault="7522E7E5" w:rsidP="315E440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315E4400">
        <w:rPr>
          <w:rFonts w:ascii="Arial" w:hAnsi="Arial" w:cs="Arial"/>
          <w:b/>
          <w:bCs/>
          <w:sz w:val="24"/>
          <w:szCs w:val="24"/>
        </w:rPr>
        <w:t xml:space="preserve">Administration – Academics </w:t>
      </w:r>
    </w:p>
    <w:p w14:paraId="28777AFB" w14:textId="725070E3" w:rsidR="315E4400" w:rsidRDefault="315E4400" w:rsidP="315E4400">
      <w:pPr>
        <w:spacing w:after="0" w:line="276" w:lineRule="auto"/>
        <w:jc w:val="both"/>
        <w:rPr>
          <w:rFonts w:ascii="Arial" w:hAnsi="Arial" w:cs="Arial"/>
        </w:rPr>
      </w:pPr>
    </w:p>
    <w:p w14:paraId="75563EF4" w14:textId="7E16A8C7" w:rsidR="7522E7E5" w:rsidRDefault="7522E7E5" w:rsidP="315E4400">
      <w:pPr>
        <w:spacing w:after="0" w:line="276" w:lineRule="auto"/>
        <w:ind w:firstLine="720"/>
        <w:jc w:val="both"/>
        <w:rPr>
          <w:rFonts w:ascii="Arial" w:hAnsi="Arial" w:cs="Arial"/>
        </w:rPr>
      </w:pPr>
      <w:proofErr w:type="spellStart"/>
      <w:r w:rsidRPr="315E4400">
        <w:rPr>
          <w:rFonts w:ascii="Arial" w:hAnsi="Arial" w:cs="Arial"/>
          <w:b/>
          <w:bCs/>
        </w:rPr>
        <w:t>Yeinys</w:t>
      </w:r>
      <w:proofErr w:type="spellEnd"/>
      <w:r w:rsidRPr="315E4400">
        <w:rPr>
          <w:rFonts w:ascii="Arial" w:hAnsi="Arial" w:cs="Arial"/>
          <w:b/>
          <w:bCs/>
        </w:rPr>
        <w:t xml:space="preserve"> Avila</w:t>
      </w:r>
      <w:r w:rsidRPr="315E4400">
        <w:rPr>
          <w:rFonts w:ascii="Arial" w:hAnsi="Arial" w:cs="Arial"/>
        </w:rPr>
        <w:t xml:space="preserve"> – Registrar Office</w:t>
      </w:r>
    </w:p>
    <w:sectPr w:rsidR="7522E7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5889" w14:textId="77777777" w:rsidR="00DD0E9D" w:rsidRDefault="00DD0E9D" w:rsidP="00311262">
      <w:pPr>
        <w:spacing w:after="0" w:line="240" w:lineRule="auto"/>
      </w:pPr>
      <w:r>
        <w:separator/>
      </w:r>
    </w:p>
  </w:endnote>
  <w:endnote w:type="continuationSeparator" w:id="0">
    <w:p w14:paraId="23746FA0" w14:textId="77777777" w:rsidR="00DD0E9D" w:rsidRDefault="00DD0E9D" w:rsidP="00311262">
      <w:pPr>
        <w:spacing w:after="0" w:line="240" w:lineRule="auto"/>
      </w:pPr>
      <w:r>
        <w:continuationSeparator/>
      </w:r>
    </w:p>
  </w:endnote>
  <w:endnote w:type="continuationNotice" w:id="1">
    <w:p w14:paraId="1752B8EB" w14:textId="77777777" w:rsidR="001A0FD7" w:rsidRDefault="001A0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2C3B" w14:textId="77777777" w:rsidR="00C96A78" w:rsidRDefault="00C96A78" w:rsidP="00C96A78">
    <w:pPr>
      <w:pStyle w:val="Footer"/>
      <w:jc w:val="center"/>
    </w:pPr>
    <w:r w:rsidRPr="0CEEAF6D">
      <w:rPr>
        <w:b/>
        <w:bCs/>
        <w:color w:val="4472C4" w:themeColor="accent1"/>
        <w:lang w:val="pt"/>
      </w:rPr>
      <w:t>www.jala.</w:t>
    </w:r>
    <w:r>
      <w:rPr>
        <w:b/>
        <w:bCs/>
        <w:color w:val="4472C4" w:themeColor="accent1"/>
        <w:lang w:val="pt"/>
      </w:rPr>
      <w:t>university</w:t>
    </w:r>
  </w:p>
  <w:p w14:paraId="29AE9754" w14:textId="77777777" w:rsidR="00C96A78" w:rsidRDefault="00C9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412F" w14:textId="77777777" w:rsidR="00DD0E9D" w:rsidRDefault="00DD0E9D" w:rsidP="00311262">
      <w:pPr>
        <w:spacing w:after="0" w:line="240" w:lineRule="auto"/>
      </w:pPr>
      <w:r>
        <w:separator/>
      </w:r>
    </w:p>
  </w:footnote>
  <w:footnote w:type="continuationSeparator" w:id="0">
    <w:p w14:paraId="798EE539" w14:textId="77777777" w:rsidR="00DD0E9D" w:rsidRDefault="00DD0E9D" w:rsidP="00311262">
      <w:pPr>
        <w:spacing w:after="0" w:line="240" w:lineRule="auto"/>
      </w:pPr>
      <w:r>
        <w:continuationSeparator/>
      </w:r>
    </w:p>
  </w:footnote>
  <w:footnote w:type="continuationNotice" w:id="1">
    <w:p w14:paraId="14B03849" w14:textId="77777777" w:rsidR="001A0FD7" w:rsidRDefault="001A0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F775" w14:textId="5612F2FA" w:rsidR="00311262" w:rsidRDefault="00311262">
    <w:pPr>
      <w:pStyle w:val="Header"/>
    </w:pPr>
    <w:r>
      <w:rPr>
        <w:noProof/>
        <w:sz w:val="20"/>
        <w:lang w:val="es"/>
      </w:rPr>
      <w:drawing>
        <wp:anchor distT="0" distB="0" distL="114300" distR="114300" simplePos="0" relativeHeight="251658240" behindDoc="0" locked="0" layoutInCell="1" allowOverlap="1" wp14:anchorId="3000327E" wp14:editId="3EB9D5D4">
          <wp:simplePos x="0" y="0"/>
          <wp:positionH relativeFrom="column">
            <wp:posOffset>4241800</wp:posOffset>
          </wp:positionH>
          <wp:positionV relativeFrom="paragraph">
            <wp:posOffset>-273050</wp:posOffset>
          </wp:positionV>
          <wp:extent cx="1750695" cy="584200"/>
          <wp:effectExtent l="0" t="0" r="1905" b="6350"/>
          <wp:wrapNone/>
          <wp:docPr id="28" name="Imagen 1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Imagen 950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8" t="-2" r="16605" b="4102"/>
                  <a:stretch/>
                </pic:blipFill>
                <pic:spPr bwMode="auto">
                  <a:xfrm>
                    <a:off x="0" y="0"/>
                    <a:ext cx="17506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54E"/>
    <w:multiLevelType w:val="hybridMultilevel"/>
    <w:tmpl w:val="A44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E8C"/>
    <w:multiLevelType w:val="hybridMultilevel"/>
    <w:tmpl w:val="A30E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13DF"/>
    <w:multiLevelType w:val="hybridMultilevel"/>
    <w:tmpl w:val="E17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2B89FE"/>
    <w:rsid w:val="00015688"/>
    <w:rsid w:val="00090404"/>
    <w:rsid w:val="000B6613"/>
    <w:rsid w:val="001A0FD7"/>
    <w:rsid w:val="001B0B48"/>
    <w:rsid w:val="00213453"/>
    <w:rsid w:val="002249F6"/>
    <w:rsid w:val="002A7B53"/>
    <w:rsid w:val="002E2C87"/>
    <w:rsid w:val="00311262"/>
    <w:rsid w:val="003D42B4"/>
    <w:rsid w:val="003E73D2"/>
    <w:rsid w:val="004C4481"/>
    <w:rsid w:val="004E5A0F"/>
    <w:rsid w:val="00523851"/>
    <w:rsid w:val="006618E7"/>
    <w:rsid w:val="00780A10"/>
    <w:rsid w:val="0079087E"/>
    <w:rsid w:val="007A5B60"/>
    <w:rsid w:val="00812CAA"/>
    <w:rsid w:val="009039C1"/>
    <w:rsid w:val="0091294E"/>
    <w:rsid w:val="009F4D00"/>
    <w:rsid w:val="00A962D6"/>
    <w:rsid w:val="00AC10B6"/>
    <w:rsid w:val="00AD18F2"/>
    <w:rsid w:val="00AE6D69"/>
    <w:rsid w:val="00B43AB8"/>
    <w:rsid w:val="00B812B1"/>
    <w:rsid w:val="00C37CA5"/>
    <w:rsid w:val="00C96A78"/>
    <w:rsid w:val="00CE0BF5"/>
    <w:rsid w:val="00D42A17"/>
    <w:rsid w:val="00D541DF"/>
    <w:rsid w:val="00DD0E9D"/>
    <w:rsid w:val="00E107CC"/>
    <w:rsid w:val="00F234FA"/>
    <w:rsid w:val="00F97DCB"/>
    <w:rsid w:val="05EB5672"/>
    <w:rsid w:val="07053A52"/>
    <w:rsid w:val="090A9064"/>
    <w:rsid w:val="0CE3860F"/>
    <w:rsid w:val="1878A6C0"/>
    <w:rsid w:val="1A489CF6"/>
    <w:rsid w:val="1F2B89FE"/>
    <w:rsid w:val="25DE2764"/>
    <w:rsid w:val="2ED7AA4B"/>
    <w:rsid w:val="315E4400"/>
    <w:rsid w:val="37980915"/>
    <w:rsid w:val="3E39D1B0"/>
    <w:rsid w:val="4D7560F5"/>
    <w:rsid w:val="4DA7E80C"/>
    <w:rsid w:val="55674A7D"/>
    <w:rsid w:val="6DBCA143"/>
    <w:rsid w:val="6FFEEB23"/>
    <w:rsid w:val="724AB678"/>
    <w:rsid w:val="742FED19"/>
    <w:rsid w:val="7522E7E5"/>
    <w:rsid w:val="77E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89FE"/>
  <w15:chartTrackingRefBased/>
  <w15:docId w15:val="{38523CA4-4922-4DD0-AECD-0E54D26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15E4400"/>
  </w:style>
  <w:style w:type="paragraph" w:styleId="Heading1">
    <w:name w:val="heading 1"/>
    <w:basedOn w:val="Normal"/>
    <w:next w:val="Normal"/>
    <w:link w:val="Heading1Char"/>
    <w:uiPriority w:val="9"/>
    <w:qFormat/>
    <w:rsid w:val="315E4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15E4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15E4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15E4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15E44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15E44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15E44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15E44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15E44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315E440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315E440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315E44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15E4400"/>
    <w:rPr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315E44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15E4400"/>
    <w:rPr>
      <w:noProof w:val="0"/>
      <w:lang w:val="en-US"/>
    </w:rPr>
  </w:style>
  <w:style w:type="paragraph" w:customStyle="1" w:styleId="paragraph">
    <w:name w:val="paragraph"/>
    <w:basedOn w:val="Normal"/>
    <w:uiPriority w:val="1"/>
    <w:rsid w:val="315E440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DefaultParagraphFont"/>
    <w:rsid w:val="000B6613"/>
  </w:style>
  <w:style w:type="character" w:customStyle="1" w:styleId="eop">
    <w:name w:val="eop"/>
    <w:basedOn w:val="DefaultParagraphFont"/>
    <w:rsid w:val="000B6613"/>
  </w:style>
  <w:style w:type="paragraph" w:customStyle="1" w:styleId="Body">
    <w:name w:val="Body"/>
    <w:uiPriority w:val="99"/>
    <w:rsid w:val="000B6613"/>
    <w:pPr>
      <w:spacing w:line="25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315E44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315E440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15E440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15E44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15E440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315E4400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315E440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315E4400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315E4400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315E4400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315E4400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315E440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315E4400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315E4400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315E4400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15E4400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315E440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15E440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15E440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15E440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15E440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15E440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15E440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15E440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15E440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15E440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15E4400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15E440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15E4400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Alarcon Quinteros</dc:creator>
  <cp:keywords/>
  <dc:description/>
  <cp:lastModifiedBy>Cecilia Alarcon Quinteros</cp:lastModifiedBy>
  <cp:revision>38</cp:revision>
  <dcterms:created xsi:type="dcterms:W3CDTF">2023-11-03T14:53:00Z</dcterms:created>
  <dcterms:modified xsi:type="dcterms:W3CDTF">2023-11-03T19:31:00Z</dcterms:modified>
</cp:coreProperties>
</file>